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020"/>
          <w:tab w:val="center" w:pos="4153"/>
          <w:tab w:val="left" w:pos="4755"/>
        </w:tabs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土建</w:t>
      </w:r>
      <w:r>
        <w:rPr>
          <w:rFonts w:hint="eastAsia" w:ascii="黑体" w:eastAsia="黑体"/>
          <w:sz w:val="36"/>
          <w:szCs w:val="36"/>
          <w:lang w:eastAsia="zh-CN"/>
        </w:rPr>
        <w:t>学院</w:t>
      </w:r>
      <w:r>
        <w:rPr>
          <w:rFonts w:hint="eastAsia" w:ascii="黑体" w:eastAsia="黑体"/>
          <w:sz w:val="36"/>
          <w:szCs w:val="36"/>
        </w:rPr>
        <w:t>“自强励志学生”候选人</w:t>
      </w:r>
      <w:r>
        <w:rPr>
          <w:rFonts w:hint="eastAsia" w:ascii="黑体" w:eastAsia="黑体"/>
          <w:sz w:val="36"/>
          <w:szCs w:val="36"/>
          <w:lang w:eastAsia="zh-CN"/>
        </w:rPr>
        <w:t>申请</w:t>
      </w:r>
      <w:r>
        <w:rPr>
          <w:rFonts w:hint="eastAsia" w:ascii="黑体" w:eastAsia="黑体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margin" w:tblpY="31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年级专业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任职情况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0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主要事迹及获奖情况（可附页）</w:t>
            </w:r>
          </w:p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5"/>
            <w:vAlign w:val="top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lef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班团支部推荐意见</w:t>
            </w:r>
          </w:p>
        </w:tc>
        <w:tc>
          <w:tcPr>
            <w:tcW w:w="7560" w:type="dxa"/>
            <w:gridSpan w:val="5"/>
            <w:vAlign w:val="top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班导师</w:t>
            </w:r>
          </w:p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188" w:type="dxa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tabs>
                <w:tab w:val="left" w:pos="1020"/>
                <w:tab w:val="center" w:pos="4153"/>
                <w:tab w:val="left" w:pos="475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4649A"/>
    <w:rsid w:val="27C464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2016-05-06T00:51:00Z</dcterms:created>
  <dc:creator>MandyXU</dc:creator>
  <cp:lastModifiedBy>MandyXU</cp:lastModifiedBy>
  <dcterms:modified xsi:type="dcterms:W3CDTF">2016-05-06T00:52:11Z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